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4BD0" w14:textId="268AB96B" w:rsidR="00476744" w:rsidRPr="003F775F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Hlk110790620"/>
      <w:r w:rsidRPr="003F775F">
        <w:rPr>
          <w:rFonts w:ascii="Arial" w:hAnsi="Arial" w:cs="Arial"/>
          <w:b/>
          <w:sz w:val="28"/>
          <w:szCs w:val="28"/>
        </w:rPr>
        <w:t>Region 5 Administrative Committee Meeting</w:t>
      </w:r>
    </w:p>
    <w:p w14:paraId="717543E0" w14:textId="00CEB402" w:rsidR="00476744" w:rsidRPr="003F775F" w:rsidRDefault="000C3726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1, 2024</w:t>
      </w:r>
      <w:r w:rsidR="00476744">
        <w:rPr>
          <w:rFonts w:ascii="Arial" w:hAnsi="Arial" w:cs="Arial"/>
          <w:b/>
          <w:sz w:val="28"/>
          <w:szCs w:val="28"/>
        </w:rPr>
        <w:t>,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7301AB">
        <w:rPr>
          <w:rFonts w:ascii="Arial" w:hAnsi="Arial" w:cs="Arial"/>
          <w:b/>
          <w:sz w:val="28"/>
          <w:szCs w:val="28"/>
        </w:rPr>
        <w:t>9</w:t>
      </w:r>
      <w:r w:rsidR="00476744" w:rsidRPr="003F775F">
        <w:rPr>
          <w:rFonts w:ascii="Arial" w:hAnsi="Arial" w:cs="Arial"/>
          <w:b/>
          <w:sz w:val="28"/>
          <w:szCs w:val="28"/>
        </w:rPr>
        <w:t>:</w:t>
      </w:r>
      <w:r w:rsidR="007301AB">
        <w:rPr>
          <w:rFonts w:ascii="Arial" w:hAnsi="Arial" w:cs="Arial"/>
          <w:b/>
          <w:sz w:val="28"/>
          <w:szCs w:val="28"/>
        </w:rPr>
        <w:t>0</w:t>
      </w:r>
      <w:r w:rsidR="00A0369A">
        <w:rPr>
          <w:rFonts w:ascii="Arial" w:hAnsi="Arial" w:cs="Arial"/>
          <w:b/>
          <w:sz w:val="28"/>
          <w:szCs w:val="28"/>
        </w:rPr>
        <w:t>5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.m. – </w:t>
      </w:r>
      <w:r w:rsidR="007301AB">
        <w:rPr>
          <w:rFonts w:ascii="Arial" w:hAnsi="Arial" w:cs="Arial"/>
          <w:b/>
          <w:sz w:val="28"/>
          <w:szCs w:val="28"/>
        </w:rPr>
        <w:t>10</w:t>
      </w:r>
      <w:r w:rsidR="00476744">
        <w:rPr>
          <w:rFonts w:ascii="Arial" w:hAnsi="Arial" w:cs="Arial"/>
          <w:b/>
          <w:sz w:val="28"/>
          <w:szCs w:val="28"/>
        </w:rPr>
        <w:t>:</w:t>
      </w:r>
      <w:r w:rsidR="00A0369A">
        <w:rPr>
          <w:rFonts w:ascii="Arial" w:hAnsi="Arial" w:cs="Arial"/>
          <w:b/>
          <w:sz w:val="28"/>
          <w:szCs w:val="28"/>
        </w:rPr>
        <w:t>2</w:t>
      </w:r>
      <w:r w:rsidR="004C3B55">
        <w:rPr>
          <w:rFonts w:ascii="Arial" w:hAnsi="Arial" w:cs="Arial"/>
          <w:b/>
          <w:sz w:val="28"/>
          <w:szCs w:val="28"/>
        </w:rPr>
        <w:t>1</w:t>
      </w:r>
      <w:r w:rsidR="00476744" w:rsidRPr="003F775F">
        <w:rPr>
          <w:rFonts w:ascii="Arial" w:hAnsi="Arial" w:cs="Arial"/>
          <w:b/>
          <w:sz w:val="28"/>
          <w:szCs w:val="28"/>
        </w:rPr>
        <w:t xml:space="preserve"> </w:t>
      </w:r>
      <w:r w:rsidR="00A40E4E">
        <w:rPr>
          <w:rFonts w:ascii="Arial" w:hAnsi="Arial" w:cs="Arial"/>
          <w:b/>
          <w:sz w:val="28"/>
          <w:szCs w:val="28"/>
        </w:rPr>
        <w:t>p</w:t>
      </w:r>
      <w:r w:rsidR="00476744" w:rsidRPr="003F775F">
        <w:rPr>
          <w:rFonts w:ascii="Arial" w:hAnsi="Arial" w:cs="Arial"/>
          <w:b/>
          <w:sz w:val="28"/>
          <w:szCs w:val="28"/>
        </w:rPr>
        <w:t>.m.</w:t>
      </w:r>
    </w:p>
    <w:p w14:paraId="3AB9D5FF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Zoom  </w:t>
      </w:r>
    </w:p>
    <w:p w14:paraId="06536797" w14:textId="77777777" w:rsidR="00476744" w:rsidRDefault="00476744" w:rsidP="0047674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B9B810" w14:textId="77777777" w:rsidR="00476744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CALL TO ORDER</w:t>
      </w:r>
    </w:p>
    <w:p w14:paraId="17D71E19" w14:textId="11AA3503" w:rsidR="00476744" w:rsidRDefault="00476744" w:rsidP="00476744">
      <w:pPr>
        <w:spacing w:after="0"/>
        <w:rPr>
          <w:rFonts w:ascii="Arial" w:hAnsi="Arial" w:cs="Arial"/>
        </w:rPr>
      </w:pPr>
      <w:r w:rsidRPr="003F775F">
        <w:rPr>
          <w:rFonts w:ascii="Arial" w:hAnsi="Arial" w:cs="Arial"/>
        </w:rPr>
        <w:t xml:space="preserve">The meeting was called to order at </w:t>
      </w:r>
      <w:r w:rsidR="00C3230E">
        <w:rPr>
          <w:rFonts w:ascii="Arial" w:hAnsi="Arial" w:cs="Arial"/>
        </w:rPr>
        <w:t>9</w:t>
      </w:r>
      <w:r w:rsidR="00A40E4E">
        <w:rPr>
          <w:rFonts w:ascii="Arial" w:hAnsi="Arial" w:cs="Arial"/>
        </w:rPr>
        <w:t>:0</w:t>
      </w:r>
      <w:r w:rsidR="001476E1">
        <w:rPr>
          <w:rFonts w:ascii="Arial" w:hAnsi="Arial" w:cs="Arial"/>
        </w:rPr>
        <w:t>5</w:t>
      </w:r>
      <w:r w:rsidR="00A40E4E">
        <w:rPr>
          <w:rFonts w:ascii="Arial" w:hAnsi="Arial" w:cs="Arial"/>
        </w:rPr>
        <w:t>p</w:t>
      </w:r>
      <w:r w:rsidRPr="003F775F">
        <w:rPr>
          <w:rFonts w:ascii="Arial" w:hAnsi="Arial" w:cs="Arial"/>
        </w:rPr>
        <w:t xml:space="preserve">m by Regional Administrative Committee Chairman, </w:t>
      </w:r>
      <w:r>
        <w:rPr>
          <w:rFonts w:ascii="Arial" w:hAnsi="Arial" w:cs="Arial"/>
        </w:rPr>
        <w:t>Tami Schaafsma</w:t>
      </w:r>
      <w:r w:rsidRPr="003F775F">
        <w:rPr>
          <w:rFonts w:ascii="Arial" w:hAnsi="Arial" w:cs="Arial"/>
        </w:rPr>
        <w:t>.</w:t>
      </w:r>
    </w:p>
    <w:p w14:paraId="32AA6838" w14:textId="77777777" w:rsidR="00476744" w:rsidRDefault="00476744" w:rsidP="00476744">
      <w:pPr>
        <w:spacing w:after="0"/>
        <w:rPr>
          <w:rFonts w:ascii="Arial" w:hAnsi="Arial" w:cs="Arial"/>
        </w:rPr>
      </w:pPr>
    </w:p>
    <w:p w14:paraId="4E6CFC97" w14:textId="77777777" w:rsidR="00476744" w:rsidRPr="003F775F" w:rsidRDefault="00476744" w:rsidP="00476744">
      <w:pPr>
        <w:spacing w:after="0"/>
        <w:rPr>
          <w:rFonts w:ascii="Arial" w:hAnsi="Arial" w:cs="Arial"/>
          <w:b/>
        </w:rPr>
      </w:pPr>
      <w:r w:rsidRPr="003F775F">
        <w:rPr>
          <w:rFonts w:ascii="Arial" w:hAnsi="Arial" w:cs="Arial"/>
          <w:b/>
        </w:rPr>
        <w:t>II. ROLL CALL</w:t>
      </w:r>
    </w:p>
    <w:p w14:paraId="46231B4D" w14:textId="77777777" w:rsidR="00476744" w:rsidRPr="003F775F" w:rsidRDefault="00476744" w:rsidP="00476744">
      <w:pPr>
        <w:spacing w:after="0"/>
        <w:rPr>
          <w:rFonts w:ascii="Arial" w:hAnsi="Arial" w:cs="Arial"/>
          <w:i/>
        </w:rPr>
      </w:pPr>
      <w:r w:rsidRPr="003F775F">
        <w:rPr>
          <w:rFonts w:ascii="Arial" w:hAnsi="Arial" w:cs="Arial"/>
          <w:i/>
        </w:rPr>
        <w:t>Present:</w:t>
      </w:r>
    </w:p>
    <w:p w14:paraId="4BDB28C5" w14:textId="43D6FA0E" w:rsidR="00476744" w:rsidRDefault="001C68C3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Tami Schaafsma, </w:t>
      </w:r>
      <w:r w:rsidR="00476744">
        <w:rPr>
          <w:rFonts w:ascii="Arial" w:hAnsi="Arial" w:cs="Arial"/>
        </w:rPr>
        <w:t>Regional Administrative Committee Chairman (RACC)</w:t>
      </w:r>
    </w:p>
    <w:p w14:paraId="428102C9" w14:textId="77777777" w:rsidR="00B33E3E" w:rsidRDefault="00B33E3E" w:rsidP="00B33E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Jordan, Regional Administrative Committee Vice Chairman (RACVC)</w:t>
      </w:r>
    </w:p>
    <w:p w14:paraId="79C794D6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Sue Kane, Regional Technical Committee Chairman (RTCC)</w:t>
      </w:r>
    </w:p>
    <w:p w14:paraId="78A5BE7D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Kittia Carpenter, Regional Developmental Program Committee Chairman (RDPCC)</w:t>
      </w:r>
    </w:p>
    <w:p w14:paraId="0989BF38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Norbert Bendixen, Illinois Administrative Committee Chairman (SACC: IL)</w:t>
      </w:r>
    </w:p>
    <w:p w14:paraId="047979ED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Patrick Hatmaker, Indiana Administrative Committee Chairman (SACC: IN)</w:t>
      </w:r>
    </w:p>
    <w:p w14:paraId="4A51CB4D" w14:textId="77777777" w:rsidR="00287522" w:rsidRDefault="00287522" w:rsidP="002875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Katie Haagen, Kentucky Administrative Committee Chairman (SACC: KY)</w:t>
      </w:r>
    </w:p>
    <w:p w14:paraId="1A440F12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Michelle Kocan, Michigan Administrative Committee Chairman (SACC: MI)</w:t>
      </w:r>
    </w:p>
    <w:p w14:paraId="1D23A638" w14:textId="77777777" w:rsidR="00594E01" w:rsidRDefault="00594E01" w:rsidP="00594E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Kristy Fries, Ohio Administrative Committee Chairman (SACC: OH)</w:t>
      </w:r>
    </w:p>
    <w:p w14:paraId="2FFEFA8D" w14:textId="77777777" w:rsidR="00B55498" w:rsidRDefault="00B55498" w:rsidP="00B554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Nancy Gibson, Regional Xcel Committee Chairman (RXCC)</w:t>
      </w:r>
    </w:p>
    <w:p w14:paraId="08050B8A" w14:textId="77777777" w:rsidR="0095228E" w:rsidRDefault="0095228E" w:rsidP="0095228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Debbie Campbell, Regional Judging Director (RJD)</w:t>
      </w:r>
    </w:p>
    <w:p w14:paraId="4BA1F9B7" w14:textId="77777777" w:rsidR="00476744" w:rsidRDefault="00476744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Augusta Lipsey, Regional Secretary and Hall of Fame Coordinator</w:t>
      </w:r>
    </w:p>
    <w:p w14:paraId="1FF5BE8B" w14:textId="77777777" w:rsidR="005A492E" w:rsidRDefault="005A492E" w:rsidP="00476744">
      <w:pPr>
        <w:spacing w:after="0"/>
        <w:rPr>
          <w:rFonts w:ascii="Arial" w:hAnsi="Arial" w:cs="Arial"/>
        </w:rPr>
      </w:pPr>
    </w:p>
    <w:p w14:paraId="6FD48EDC" w14:textId="6BB3595B" w:rsidR="00B94588" w:rsidRPr="00B94588" w:rsidRDefault="000C3726" w:rsidP="00476744">
      <w:pPr>
        <w:spacing w:after="0"/>
        <w:rPr>
          <w:rFonts w:ascii="Arial" w:hAnsi="Arial" w:cs="Arial"/>
          <w:b/>
          <w:bCs/>
        </w:rPr>
      </w:pPr>
      <w:r w:rsidRPr="00B94588">
        <w:rPr>
          <w:rFonts w:ascii="Arial" w:hAnsi="Arial" w:cs="Arial"/>
          <w:b/>
          <w:bCs/>
        </w:rPr>
        <w:t xml:space="preserve">III. </w:t>
      </w:r>
      <w:r w:rsidR="00B94588" w:rsidRPr="00B94588">
        <w:rPr>
          <w:rFonts w:ascii="Arial" w:hAnsi="Arial" w:cs="Arial"/>
          <w:b/>
          <w:bCs/>
        </w:rPr>
        <w:t>REGIONAL MEET ORGANIZATION</w:t>
      </w:r>
    </w:p>
    <w:p w14:paraId="0CE78EAF" w14:textId="2A598CDE" w:rsidR="004E2F47" w:rsidRDefault="00F41D53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="00B94588">
        <w:rPr>
          <w:rFonts w:ascii="Arial" w:hAnsi="Arial" w:cs="Arial"/>
        </w:rPr>
        <w:t>athway of communication</w:t>
      </w:r>
      <w:r>
        <w:rPr>
          <w:rFonts w:ascii="Arial" w:hAnsi="Arial" w:cs="Arial"/>
        </w:rPr>
        <w:t xml:space="preserve"> for the organization of the </w:t>
      </w:r>
      <w:r w:rsidR="004E2F4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 </w:t>
      </w:r>
      <w:r w:rsidR="004E2F4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hampionships could be a more linear and simpler process.  As a Regional Meet Director, Kristy Fries will take notes during the organization of the meet and present changes that could help </w:t>
      </w:r>
      <w:r w:rsidR="004E2F47">
        <w:rPr>
          <w:rFonts w:ascii="Arial" w:hAnsi="Arial" w:cs="Arial"/>
        </w:rPr>
        <w:t>with future Regional Championships.  Changes will be discussed following the completion of all the Regional Championship Meets.</w:t>
      </w:r>
    </w:p>
    <w:p w14:paraId="79683DB7" w14:textId="61B58CCD" w:rsidR="00B94588" w:rsidRDefault="00F41D53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C2BC2A" w14:textId="0E56A2EB" w:rsidR="008F3C92" w:rsidRPr="008F3C92" w:rsidRDefault="008F3C92" w:rsidP="00476744">
      <w:pPr>
        <w:spacing w:after="0"/>
        <w:rPr>
          <w:rFonts w:ascii="Arial" w:hAnsi="Arial" w:cs="Arial"/>
          <w:b/>
          <w:bCs/>
        </w:rPr>
      </w:pPr>
      <w:r w:rsidRPr="008F3C92">
        <w:rPr>
          <w:rFonts w:ascii="Arial" w:hAnsi="Arial" w:cs="Arial"/>
          <w:b/>
          <w:bCs/>
        </w:rPr>
        <w:t>IV. PROCEDURES FOR REPLACING JUDGES</w:t>
      </w:r>
    </w:p>
    <w:p w14:paraId="0177CD78" w14:textId="0B7B1A35" w:rsidR="00296BBC" w:rsidRDefault="008F3C92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the past when </w:t>
      </w:r>
      <w:r w:rsidR="004050BE">
        <w:rPr>
          <w:rFonts w:ascii="Arial" w:hAnsi="Arial" w:cs="Arial"/>
        </w:rPr>
        <w:t xml:space="preserve">a judge pulls off </w:t>
      </w:r>
      <w:r>
        <w:rPr>
          <w:rFonts w:ascii="Arial" w:hAnsi="Arial" w:cs="Arial"/>
        </w:rPr>
        <w:t>a Regional Meet</w:t>
      </w:r>
      <w:r w:rsidR="004050BE">
        <w:rPr>
          <w:rFonts w:ascii="Arial" w:hAnsi="Arial" w:cs="Arial"/>
        </w:rPr>
        <w:t xml:space="preserve"> they have been replaced with a local judge.  </w:t>
      </w:r>
      <w:r w:rsidR="001F0FBF">
        <w:rPr>
          <w:rFonts w:ascii="Arial" w:hAnsi="Arial" w:cs="Arial"/>
        </w:rPr>
        <w:t>Based on the timing of the judge pulling off the meet, a judge from the</w:t>
      </w:r>
      <w:r w:rsidR="00296BBC">
        <w:rPr>
          <w:rFonts w:ascii="Arial" w:hAnsi="Arial" w:cs="Arial"/>
        </w:rPr>
        <w:t xml:space="preserve"> same state could replace the judge who pulled off.  The procedure for replacing a judge for a Regional Championship needs to be discussed and finalized.  It is suggested that Char Christensen be consulted.  </w:t>
      </w:r>
    </w:p>
    <w:p w14:paraId="5E4D6656" w14:textId="77777777" w:rsidR="00296BBC" w:rsidRDefault="00296BBC" w:rsidP="00476744">
      <w:pPr>
        <w:spacing w:after="0"/>
        <w:rPr>
          <w:rFonts w:ascii="Arial" w:hAnsi="Arial" w:cs="Arial"/>
        </w:rPr>
      </w:pPr>
    </w:p>
    <w:p w14:paraId="75F7EB1C" w14:textId="5D5F580E" w:rsidR="00766BC9" w:rsidRDefault="00FF0FA9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When a judge pulls off a DEV National or Eastern </w:t>
      </w:r>
      <w:r w:rsidR="002B0DEB">
        <w:rPr>
          <w:rFonts w:ascii="Arial" w:hAnsi="Arial" w:cs="Arial"/>
        </w:rPr>
        <w:t>Championship,</w:t>
      </w:r>
      <w:r>
        <w:rPr>
          <w:rFonts w:ascii="Arial" w:hAnsi="Arial" w:cs="Arial"/>
        </w:rPr>
        <w:t xml:space="preserve"> they must be aware that they may also be removed from the Regional Championship.  A judge must do the Regional Championships in order to do Eastern’s</w:t>
      </w:r>
      <w:r w:rsidR="008C2C5F">
        <w:rPr>
          <w:rFonts w:ascii="Arial" w:hAnsi="Arial" w:cs="Arial"/>
        </w:rPr>
        <w:t xml:space="preserve"> or </w:t>
      </w:r>
      <w:r w:rsidR="006048A4">
        <w:rPr>
          <w:rFonts w:ascii="Arial" w:hAnsi="Arial" w:cs="Arial"/>
        </w:rPr>
        <w:t>Nationals</w:t>
      </w:r>
      <w:r w:rsidR="008C2C5F">
        <w:rPr>
          <w:rFonts w:ascii="Arial" w:hAnsi="Arial" w:cs="Arial"/>
        </w:rPr>
        <w:t>.</w:t>
      </w:r>
    </w:p>
    <w:p w14:paraId="76F62F58" w14:textId="77777777" w:rsidR="00766BC9" w:rsidRDefault="00766BC9" w:rsidP="00476744">
      <w:pPr>
        <w:spacing w:after="0"/>
        <w:rPr>
          <w:rFonts w:ascii="Arial" w:hAnsi="Arial" w:cs="Arial"/>
        </w:rPr>
      </w:pPr>
    </w:p>
    <w:p w14:paraId="1EC5081D" w14:textId="1A5B2BDD" w:rsidR="00345C0D" w:rsidRDefault="008C2C5F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standard </w:t>
      </w:r>
      <w:r w:rsidR="006048A4">
        <w:rPr>
          <w:rFonts w:ascii="Arial" w:hAnsi="Arial" w:cs="Arial"/>
        </w:rPr>
        <w:t>operating</w:t>
      </w:r>
      <w:r>
        <w:rPr>
          <w:rFonts w:ascii="Arial" w:hAnsi="Arial" w:cs="Arial"/>
        </w:rPr>
        <w:t xml:space="preserve"> procedure will be developed this summer with a s</w:t>
      </w:r>
      <w:r w:rsidR="00296BBC">
        <w:rPr>
          <w:rFonts w:ascii="Arial" w:hAnsi="Arial" w:cs="Arial"/>
        </w:rPr>
        <w:t xml:space="preserve">preadsheet of </w:t>
      </w:r>
      <w:r>
        <w:rPr>
          <w:rFonts w:ascii="Arial" w:hAnsi="Arial" w:cs="Arial"/>
        </w:rPr>
        <w:t>all</w:t>
      </w:r>
      <w:r w:rsidR="00296BBC">
        <w:rPr>
          <w:rFonts w:ascii="Arial" w:hAnsi="Arial" w:cs="Arial"/>
        </w:rPr>
        <w:t xml:space="preserve"> action items.</w:t>
      </w:r>
      <w:r w:rsidR="002B0DEB">
        <w:rPr>
          <w:rFonts w:ascii="Arial" w:hAnsi="Arial" w:cs="Arial"/>
        </w:rPr>
        <w:t xml:space="preserve">  </w:t>
      </w:r>
    </w:p>
    <w:p w14:paraId="3695A363" w14:textId="77777777" w:rsidR="006048A4" w:rsidRDefault="006048A4" w:rsidP="00476744">
      <w:pPr>
        <w:spacing w:after="0"/>
        <w:rPr>
          <w:rFonts w:ascii="Arial" w:hAnsi="Arial" w:cs="Arial"/>
          <w:b/>
          <w:bCs/>
        </w:rPr>
      </w:pPr>
    </w:p>
    <w:p w14:paraId="11A7517C" w14:textId="32F9DCBA" w:rsidR="00345C0D" w:rsidRPr="008C2C5F" w:rsidRDefault="008C2C5F" w:rsidP="00476744">
      <w:pPr>
        <w:spacing w:after="0"/>
        <w:rPr>
          <w:rFonts w:ascii="Arial" w:hAnsi="Arial" w:cs="Arial"/>
          <w:b/>
          <w:bCs/>
        </w:rPr>
      </w:pPr>
      <w:r w:rsidRPr="008C2C5F">
        <w:rPr>
          <w:rFonts w:ascii="Arial" w:hAnsi="Arial" w:cs="Arial"/>
          <w:b/>
          <w:bCs/>
        </w:rPr>
        <w:t>V. REGIONAL CONGRESS 2025</w:t>
      </w:r>
    </w:p>
    <w:p w14:paraId="42B6B714" w14:textId="189862C8" w:rsidR="00345C0D" w:rsidRDefault="008C2C5F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Lyn Moskovitz contacted Tami about the dates and locations for the 2025 Region 5 Congress.  She put out requests to the cities that we had suggested but received little to nothing back.  </w:t>
      </w:r>
      <w:r w:rsidR="002C2CB9">
        <w:rPr>
          <w:rFonts w:ascii="Arial" w:hAnsi="Arial" w:cs="Arial"/>
        </w:rPr>
        <w:lastRenderedPageBreak/>
        <w:t>Therefore,</w:t>
      </w:r>
      <w:r w:rsidR="006048A4">
        <w:rPr>
          <w:rFonts w:ascii="Arial" w:hAnsi="Arial" w:cs="Arial"/>
        </w:rPr>
        <w:t xml:space="preserve"> she is asking for suggestions of</w:t>
      </w:r>
      <w:r w:rsidR="002C2CB9">
        <w:rPr>
          <w:rFonts w:ascii="Arial" w:hAnsi="Arial" w:cs="Arial"/>
        </w:rPr>
        <w:t xml:space="preserve"> specific</w:t>
      </w:r>
      <w:r>
        <w:rPr>
          <w:rFonts w:ascii="Arial" w:hAnsi="Arial" w:cs="Arial"/>
        </w:rPr>
        <w:t xml:space="preserve"> sites</w:t>
      </w:r>
      <w:r w:rsidR="006048A4">
        <w:rPr>
          <w:rFonts w:ascii="Arial" w:hAnsi="Arial" w:cs="Arial"/>
        </w:rPr>
        <w:t xml:space="preserve"> that the Regional Administrative Committee has worked with that she can contact.</w:t>
      </w:r>
      <w:r w:rsidR="002C2CB9">
        <w:rPr>
          <w:rFonts w:ascii="Arial" w:hAnsi="Arial" w:cs="Arial"/>
        </w:rPr>
        <w:t xml:space="preserve">  Suggestions will be presented to her as soon as possible.</w:t>
      </w:r>
    </w:p>
    <w:p w14:paraId="17997409" w14:textId="77777777" w:rsidR="004C3B55" w:rsidRDefault="004C3B55" w:rsidP="00476744">
      <w:pPr>
        <w:spacing w:after="0"/>
        <w:rPr>
          <w:rFonts w:ascii="Arial" w:hAnsi="Arial" w:cs="Arial"/>
          <w:b/>
          <w:bCs/>
        </w:rPr>
      </w:pPr>
    </w:p>
    <w:p w14:paraId="54FCC3C2" w14:textId="67D954DC" w:rsidR="00D6088F" w:rsidRPr="00D6088F" w:rsidRDefault="00D6088F" w:rsidP="00476744">
      <w:pPr>
        <w:spacing w:after="0"/>
        <w:rPr>
          <w:rFonts w:ascii="Arial" w:hAnsi="Arial" w:cs="Arial"/>
          <w:b/>
          <w:bCs/>
        </w:rPr>
      </w:pPr>
      <w:r w:rsidRPr="00D6088F">
        <w:rPr>
          <w:rFonts w:ascii="Arial" w:hAnsi="Arial" w:cs="Arial"/>
          <w:b/>
          <w:bCs/>
        </w:rPr>
        <w:t>V.</w:t>
      </w:r>
      <w:r>
        <w:rPr>
          <w:rFonts w:ascii="Arial" w:hAnsi="Arial" w:cs="Arial"/>
          <w:b/>
          <w:bCs/>
        </w:rPr>
        <w:t xml:space="preserve"> MEETING</w:t>
      </w:r>
    </w:p>
    <w:p w14:paraId="451B51FD" w14:textId="403E7F50" w:rsidR="00287522" w:rsidRDefault="00D6088F" w:rsidP="004767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next RAC meeting will be held </w:t>
      </w:r>
      <w:r w:rsidR="001A0CB9">
        <w:rPr>
          <w:rFonts w:ascii="Arial" w:hAnsi="Arial" w:cs="Arial"/>
        </w:rPr>
        <w:t>April 1</w:t>
      </w:r>
      <w:r w:rsidR="006048A4">
        <w:rPr>
          <w:rFonts w:ascii="Arial" w:hAnsi="Arial" w:cs="Arial"/>
        </w:rPr>
        <w:t>5</w:t>
      </w:r>
      <w:r w:rsidR="00FE6A69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 at 9:00PM on Zoom.</w:t>
      </w:r>
    </w:p>
    <w:p w14:paraId="0513F211" w14:textId="77777777" w:rsidR="00FE6A69" w:rsidRDefault="00FE6A69" w:rsidP="00476744">
      <w:pPr>
        <w:spacing w:after="0"/>
        <w:rPr>
          <w:rFonts w:ascii="Arial" w:hAnsi="Arial" w:cs="Arial"/>
        </w:rPr>
      </w:pPr>
    </w:p>
    <w:bookmarkEnd w:id="0"/>
    <w:p w14:paraId="07B367A0" w14:textId="05D0F8EC" w:rsidR="00476744" w:rsidRPr="00742278" w:rsidRDefault="004B18FE" w:rsidP="00476744">
      <w:pPr>
        <w:spacing w:after="0"/>
        <w:rPr>
          <w:rFonts w:ascii="Arial" w:hAnsi="Arial" w:cs="Arial"/>
          <w:b/>
        </w:rPr>
      </w:pPr>
      <w:r w:rsidRPr="00742278">
        <w:rPr>
          <w:rFonts w:ascii="Arial" w:hAnsi="Arial" w:cs="Arial"/>
          <w:b/>
        </w:rPr>
        <w:t>V</w:t>
      </w:r>
      <w:r w:rsidR="005B00C1">
        <w:rPr>
          <w:rFonts w:ascii="Arial" w:hAnsi="Arial" w:cs="Arial"/>
          <w:b/>
        </w:rPr>
        <w:t>I</w:t>
      </w:r>
      <w:r w:rsidR="00476744" w:rsidRPr="00742278">
        <w:rPr>
          <w:rFonts w:ascii="Arial" w:hAnsi="Arial" w:cs="Arial"/>
          <w:b/>
        </w:rPr>
        <w:t>. ADJOURNMENT</w:t>
      </w:r>
    </w:p>
    <w:p w14:paraId="089B14B5" w14:textId="7849AA89" w:rsidR="00476744" w:rsidRPr="00742278" w:rsidRDefault="00476744" w:rsidP="00476744">
      <w:pPr>
        <w:spacing w:after="0"/>
        <w:rPr>
          <w:rFonts w:ascii="Arial" w:hAnsi="Arial" w:cs="Arial"/>
          <w:bCs/>
        </w:rPr>
      </w:pPr>
      <w:r w:rsidRPr="00742278">
        <w:rPr>
          <w:rFonts w:ascii="Arial" w:hAnsi="Arial" w:cs="Arial"/>
          <w:bCs/>
        </w:rPr>
        <w:t xml:space="preserve">The meeting was adjourned at </w:t>
      </w:r>
      <w:r w:rsidR="00C3230E" w:rsidRPr="00742278">
        <w:rPr>
          <w:rFonts w:ascii="Arial" w:hAnsi="Arial" w:cs="Arial"/>
          <w:bCs/>
        </w:rPr>
        <w:t>10</w:t>
      </w:r>
      <w:r w:rsidRPr="00742278">
        <w:rPr>
          <w:rFonts w:ascii="Arial" w:hAnsi="Arial" w:cs="Arial"/>
          <w:bCs/>
        </w:rPr>
        <w:t>:</w:t>
      </w:r>
      <w:r w:rsidR="00A0369A">
        <w:rPr>
          <w:rFonts w:ascii="Arial" w:hAnsi="Arial" w:cs="Arial"/>
          <w:bCs/>
        </w:rPr>
        <w:t>2</w:t>
      </w:r>
      <w:r w:rsidR="006048A4">
        <w:rPr>
          <w:rFonts w:ascii="Arial" w:hAnsi="Arial" w:cs="Arial"/>
          <w:bCs/>
        </w:rPr>
        <w:t>1</w:t>
      </w:r>
      <w:r w:rsidR="00A40E4E" w:rsidRPr="00742278">
        <w:rPr>
          <w:rFonts w:ascii="Arial" w:hAnsi="Arial" w:cs="Arial"/>
          <w:bCs/>
        </w:rPr>
        <w:t>P</w:t>
      </w:r>
      <w:r w:rsidRPr="00742278">
        <w:rPr>
          <w:rFonts w:ascii="Arial" w:hAnsi="Arial" w:cs="Arial"/>
          <w:bCs/>
        </w:rPr>
        <w:t>M.</w:t>
      </w:r>
    </w:p>
    <w:p w14:paraId="40762458" w14:textId="77777777" w:rsidR="00476744" w:rsidRPr="00742278" w:rsidRDefault="00476744" w:rsidP="00476744">
      <w:pPr>
        <w:spacing w:after="0"/>
        <w:rPr>
          <w:rFonts w:ascii="Arial" w:hAnsi="Arial" w:cs="Arial"/>
        </w:rPr>
      </w:pPr>
    </w:p>
    <w:p w14:paraId="0F5D0D7A" w14:textId="3E5D31FF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 xml:space="preserve">Respectfully Submitted </w:t>
      </w:r>
      <w:r w:rsidR="002C2CB9">
        <w:rPr>
          <w:rFonts w:ascii="Arial" w:hAnsi="Arial" w:cs="Arial"/>
          <w:i/>
          <w:iCs/>
        </w:rPr>
        <w:t>4</w:t>
      </w:r>
      <w:r w:rsidR="007404D5" w:rsidRPr="000C5A17">
        <w:rPr>
          <w:rFonts w:ascii="Arial" w:hAnsi="Arial" w:cs="Arial"/>
          <w:i/>
          <w:iCs/>
        </w:rPr>
        <w:t>/</w:t>
      </w:r>
      <w:r w:rsidR="002C2CB9">
        <w:rPr>
          <w:rFonts w:ascii="Arial" w:hAnsi="Arial" w:cs="Arial"/>
          <w:i/>
          <w:iCs/>
        </w:rPr>
        <w:t>2</w:t>
      </w:r>
      <w:r w:rsidR="007404D5" w:rsidRPr="000C5A17">
        <w:rPr>
          <w:rFonts w:ascii="Arial" w:hAnsi="Arial" w:cs="Arial"/>
          <w:i/>
          <w:iCs/>
        </w:rPr>
        <w:t>/</w:t>
      </w:r>
      <w:r w:rsidRPr="000C5A17">
        <w:rPr>
          <w:rFonts w:ascii="Arial" w:hAnsi="Arial" w:cs="Arial"/>
          <w:i/>
          <w:iCs/>
        </w:rPr>
        <w:t>2</w:t>
      </w:r>
      <w:r w:rsidR="00D6088F">
        <w:rPr>
          <w:rFonts w:ascii="Arial" w:hAnsi="Arial" w:cs="Arial"/>
          <w:i/>
          <w:iCs/>
        </w:rPr>
        <w:t>4</w:t>
      </w:r>
    </w:p>
    <w:p w14:paraId="7FDABC0F" w14:textId="77777777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>Augusta A. Lipsey</w:t>
      </w:r>
    </w:p>
    <w:p w14:paraId="056D9B3E" w14:textId="77777777" w:rsidR="00476744" w:rsidRPr="000C5A17" w:rsidRDefault="00476744" w:rsidP="00476744">
      <w:pPr>
        <w:spacing w:after="0"/>
        <w:rPr>
          <w:rFonts w:ascii="Arial" w:hAnsi="Arial" w:cs="Arial"/>
          <w:i/>
          <w:iCs/>
        </w:rPr>
      </w:pPr>
      <w:r w:rsidRPr="000C5A17">
        <w:rPr>
          <w:rFonts w:ascii="Arial" w:hAnsi="Arial" w:cs="Arial"/>
          <w:i/>
          <w:iCs/>
        </w:rPr>
        <w:t>Region 5 Administrative Committee Secretary</w:t>
      </w:r>
    </w:p>
    <w:sectPr w:rsidR="00476744" w:rsidRPr="000C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66A68" w14:textId="77777777" w:rsidR="00EC1531" w:rsidRDefault="00EC1531" w:rsidP="008E0DF9">
      <w:pPr>
        <w:spacing w:after="0" w:line="240" w:lineRule="auto"/>
      </w:pPr>
      <w:r>
        <w:separator/>
      </w:r>
    </w:p>
  </w:endnote>
  <w:endnote w:type="continuationSeparator" w:id="0">
    <w:p w14:paraId="2E40A054" w14:textId="77777777" w:rsidR="00EC1531" w:rsidRDefault="00EC1531" w:rsidP="008E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F2DAF" w14:textId="77777777" w:rsidR="00EC1531" w:rsidRDefault="00EC1531" w:rsidP="008E0DF9">
      <w:pPr>
        <w:spacing w:after="0" w:line="240" w:lineRule="auto"/>
      </w:pPr>
      <w:r>
        <w:separator/>
      </w:r>
    </w:p>
  </w:footnote>
  <w:footnote w:type="continuationSeparator" w:id="0">
    <w:p w14:paraId="69C31887" w14:textId="77777777" w:rsidR="00EC1531" w:rsidRDefault="00EC1531" w:rsidP="008E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394"/>
    <w:multiLevelType w:val="hybridMultilevel"/>
    <w:tmpl w:val="181C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AB4"/>
    <w:multiLevelType w:val="hybridMultilevel"/>
    <w:tmpl w:val="74567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4820"/>
    <w:multiLevelType w:val="hybridMultilevel"/>
    <w:tmpl w:val="410CC340"/>
    <w:lvl w:ilvl="0" w:tplc="1318C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A333D"/>
    <w:multiLevelType w:val="hybridMultilevel"/>
    <w:tmpl w:val="CB3E9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F4D2B"/>
    <w:multiLevelType w:val="hybridMultilevel"/>
    <w:tmpl w:val="1982087C"/>
    <w:lvl w:ilvl="0" w:tplc="67ACC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510C6"/>
    <w:multiLevelType w:val="hybridMultilevel"/>
    <w:tmpl w:val="A088252A"/>
    <w:lvl w:ilvl="0" w:tplc="ED881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02180"/>
    <w:multiLevelType w:val="hybridMultilevel"/>
    <w:tmpl w:val="52E8FEBC"/>
    <w:lvl w:ilvl="0" w:tplc="40DA3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8568C"/>
    <w:multiLevelType w:val="hybridMultilevel"/>
    <w:tmpl w:val="63C4BC94"/>
    <w:lvl w:ilvl="0" w:tplc="1AD840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FD6707"/>
    <w:multiLevelType w:val="hybridMultilevel"/>
    <w:tmpl w:val="570E3472"/>
    <w:lvl w:ilvl="0" w:tplc="9110B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F83D89"/>
    <w:multiLevelType w:val="hybridMultilevel"/>
    <w:tmpl w:val="94483836"/>
    <w:lvl w:ilvl="0" w:tplc="44783D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5626B"/>
    <w:multiLevelType w:val="hybridMultilevel"/>
    <w:tmpl w:val="B7D0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C236E"/>
    <w:multiLevelType w:val="hybridMultilevel"/>
    <w:tmpl w:val="814CBC2C"/>
    <w:lvl w:ilvl="0" w:tplc="30D4C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2D33"/>
    <w:multiLevelType w:val="hybridMultilevel"/>
    <w:tmpl w:val="674EAF5E"/>
    <w:lvl w:ilvl="0" w:tplc="7F08C8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9946CF"/>
    <w:multiLevelType w:val="hybridMultilevel"/>
    <w:tmpl w:val="5CFC9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75B03"/>
    <w:multiLevelType w:val="hybridMultilevel"/>
    <w:tmpl w:val="42CE64D4"/>
    <w:lvl w:ilvl="0" w:tplc="31BE8F1A">
      <w:start w:val="1"/>
      <w:numFmt w:val="upperLetter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 w15:restartNumberingAfterBreak="0">
    <w:nsid w:val="6B567DAE"/>
    <w:multiLevelType w:val="hybridMultilevel"/>
    <w:tmpl w:val="8B0495EE"/>
    <w:lvl w:ilvl="0" w:tplc="AA2CC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562B9A"/>
    <w:multiLevelType w:val="hybridMultilevel"/>
    <w:tmpl w:val="8896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1023C"/>
    <w:multiLevelType w:val="hybridMultilevel"/>
    <w:tmpl w:val="8D9ACEBA"/>
    <w:lvl w:ilvl="0" w:tplc="30F6D1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903470">
    <w:abstractNumId w:val="14"/>
  </w:num>
  <w:num w:numId="2" w16cid:durableId="525872652">
    <w:abstractNumId w:val="1"/>
  </w:num>
  <w:num w:numId="3" w16cid:durableId="1020010987">
    <w:abstractNumId w:val="4"/>
  </w:num>
  <w:num w:numId="4" w16cid:durableId="336081734">
    <w:abstractNumId w:val="12"/>
  </w:num>
  <w:num w:numId="5" w16cid:durableId="438835102">
    <w:abstractNumId w:val="8"/>
  </w:num>
  <w:num w:numId="6" w16cid:durableId="1236209127">
    <w:abstractNumId w:val="7"/>
  </w:num>
  <w:num w:numId="7" w16cid:durableId="401829101">
    <w:abstractNumId w:val="17"/>
  </w:num>
  <w:num w:numId="8" w16cid:durableId="29304848">
    <w:abstractNumId w:val="6"/>
  </w:num>
  <w:num w:numId="9" w16cid:durableId="312951180">
    <w:abstractNumId w:val="15"/>
  </w:num>
  <w:num w:numId="10" w16cid:durableId="1735472965">
    <w:abstractNumId w:val="11"/>
  </w:num>
  <w:num w:numId="11" w16cid:durableId="946078806">
    <w:abstractNumId w:val="5"/>
  </w:num>
  <w:num w:numId="12" w16cid:durableId="679506948">
    <w:abstractNumId w:val="2"/>
  </w:num>
  <w:num w:numId="13" w16cid:durableId="2060397225">
    <w:abstractNumId w:val="16"/>
  </w:num>
  <w:num w:numId="14" w16cid:durableId="567425037">
    <w:abstractNumId w:val="0"/>
  </w:num>
  <w:num w:numId="15" w16cid:durableId="728770244">
    <w:abstractNumId w:val="10"/>
  </w:num>
  <w:num w:numId="16" w16cid:durableId="897130625">
    <w:abstractNumId w:val="9"/>
  </w:num>
  <w:num w:numId="17" w16cid:durableId="1851721557">
    <w:abstractNumId w:val="3"/>
  </w:num>
  <w:num w:numId="18" w16cid:durableId="17128500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44"/>
    <w:rsid w:val="00010B20"/>
    <w:rsid w:val="00026E0C"/>
    <w:rsid w:val="0002768F"/>
    <w:rsid w:val="00031AD2"/>
    <w:rsid w:val="00034461"/>
    <w:rsid w:val="00044D29"/>
    <w:rsid w:val="0004535D"/>
    <w:rsid w:val="000530D9"/>
    <w:rsid w:val="00055FDB"/>
    <w:rsid w:val="00065326"/>
    <w:rsid w:val="000A0BE0"/>
    <w:rsid w:val="000A6A1F"/>
    <w:rsid w:val="000B1040"/>
    <w:rsid w:val="000B2353"/>
    <w:rsid w:val="000B3AC0"/>
    <w:rsid w:val="000B4D9F"/>
    <w:rsid w:val="000C3726"/>
    <w:rsid w:val="000C5A17"/>
    <w:rsid w:val="000C7012"/>
    <w:rsid w:val="000D1F96"/>
    <w:rsid w:val="000D6147"/>
    <w:rsid w:val="000E1BCB"/>
    <w:rsid w:val="000E257F"/>
    <w:rsid w:val="000E7E3E"/>
    <w:rsid w:val="000F2B64"/>
    <w:rsid w:val="00101068"/>
    <w:rsid w:val="001052C5"/>
    <w:rsid w:val="0011386D"/>
    <w:rsid w:val="00122750"/>
    <w:rsid w:val="00125716"/>
    <w:rsid w:val="001476E1"/>
    <w:rsid w:val="001542E5"/>
    <w:rsid w:val="0015745D"/>
    <w:rsid w:val="00165C18"/>
    <w:rsid w:val="001803C0"/>
    <w:rsid w:val="001848BC"/>
    <w:rsid w:val="00190B3E"/>
    <w:rsid w:val="00192AF7"/>
    <w:rsid w:val="001A0CB9"/>
    <w:rsid w:val="001A5160"/>
    <w:rsid w:val="001C68C3"/>
    <w:rsid w:val="001D19DE"/>
    <w:rsid w:val="001E21A3"/>
    <w:rsid w:val="001F06B5"/>
    <w:rsid w:val="001F0C6E"/>
    <w:rsid w:val="001F0FBF"/>
    <w:rsid w:val="001F6E65"/>
    <w:rsid w:val="00201001"/>
    <w:rsid w:val="00216953"/>
    <w:rsid w:val="002233F4"/>
    <w:rsid w:val="002278AC"/>
    <w:rsid w:val="002359B3"/>
    <w:rsid w:val="00237390"/>
    <w:rsid w:val="002443DF"/>
    <w:rsid w:val="00245A2F"/>
    <w:rsid w:val="0024737F"/>
    <w:rsid w:val="0025227F"/>
    <w:rsid w:val="00261A38"/>
    <w:rsid w:val="00266225"/>
    <w:rsid w:val="00287522"/>
    <w:rsid w:val="00296BBC"/>
    <w:rsid w:val="002A4327"/>
    <w:rsid w:val="002B0DEB"/>
    <w:rsid w:val="002C2CB9"/>
    <w:rsid w:val="002D37EC"/>
    <w:rsid w:val="002D58AC"/>
    <w:rsid w:val="00300C53"/>
    <w:rsid w:val="00302CB2"/>
    <w:rsid w:val="00310071"/>
    <w:rsid w:val="00321255"/>
    <w:rsid w:val="00322D86"/>
    <w:rsid w:val="0033328B"/>
    <w:rsid w:val="0033366C"/>
    <w:rsid w:val="00340D62"/>
    <w:rsid w:val="00341669"/>
    <w:rsid w:val="00341A78"/>
    <w:rsid w:val="00345C0D"/>
    <w:rsid w:val="0035538D"/>
    <w:rsid w:val="0037168C"/>
    <w:rsid w:val="0038522C"/>
    <w:rsid w:val="00396CAB"/>
    <w:rsid w:val="003970EF"/>
    <w:rsid w:val="003A7471"/>
    <w:rsid w:val="003B27F3"/>
    <w:rsid w:val="003B4A58"/>
    <w:rsid w:val="003B61AA"/>
    <w:rsid w:val="003C19CF"/>
    <w:rsid w:val="003D6AF6"/>
    <w:rsid w:val="003E4362"/>
    <w:rsid w:val="003E6384"/>
    <w:rsid w:val="00403FC8"/>
    <w:rsid w:val="004050BE"/>
    <w:rsid w:val="00416538"/>
    <w:rsid w:val="004209E3"/>
    <w:rsid w:val="004330E6"/>
    <w:rsid w:val="00445B75"/>
    <w:rsid w:val="00453035"/>
    <w:rsid w:val="004559C7"/>
    <w:rsid w:val="004750FF"/>
    <w:rsid w:val="00476744"/>
    <w:rsid w:val="00477C10"/>
    <w:rsid w:val="00484322"/>
    <w:rsid w:val="004870B8"/>
    <w:rsid w:val="00487F83"/>
    <w:rsid w:val="00495F63"/>
    <w:rsid w:val="004A4A71"/>
    <w:rsid w:val="004B0E35"/>
    <w:rsid w:val="004B18FE"/>
    <w:rsid w:val="004C3B55"/>
    <w:rsid w:val="004C76E4"/>
    <w:rsid w:val="004D35CC"/>
    <w:rsid w:val="004E2F47"/>
    <w:rsid w:val="004E4B00"/>
    <w:rsid w:val="005037B7"/>
    <w:rsid w:val="00506CD2"/>
    <w:rsid w:val="005230C3"/>
    <w:rsid w:val="00524E4D"/>
    <w:rsid w:val="00526922"/>
    <w:rsid w:val="005327CE"/>
    <w:rsid w:val="0054055A"/>
    <w:rsid w:val="00557BBB"/>
    <w:rsid w:val="005762CF"/>
    <w:rsid w:val="00586543"/>
    <w:rsid w:val="005922CE"/>
    <w:rsid w:val="00594E01"/>
    <w:rsid w:val="005A492E"/>
    <w:rsid w:val="005B00C1"/>
    <w:rsid w:val="005B1B83"/>
    <w:rsid w:val="005D28B7"/>
    <w:rsid w:val="005D6DB8"/>
    <w:rsid w:val="005D7472"/>
    <w:rsid w:val="005F25E2"/>
    <w:rsid w:val="006048A4"/>
    <w:rsid w:val="00606A4B"/>
    <w:rsid w:val="00606C40"/>
    <w:rsid w:val="00611B1E"/>
    <w:rsid w:val="0061294C"/>
    <w:rsid w:val="00615105"/>
    <w:rsid w:val="00621B49"/>
    <w:rsid w:val="00626038"/>
    <w:rsid w:val="0064172C"/>
    <w:rsid w:val="00643B17"/>
    <w:rsid w:val="0064461A"/>
    <w:rsid w:val="00647075"/>
    <w:rsid w:val="006551BA"/>
    <w:rsid w:val="00660953"/>
    <w:rsid w:val="006727AC"/>
    <w:rsid w:val="006779F5"/>
    <w:rsid w:val="0068227B"/>
    <w:rsid w:val="00684B98"/>
    <w:rsid w:val="006928EC"/>
    <w:rsid w:val="00695E80"/>
    <w:rsid w:val="006974C6"/>
    <w:rsid w:val="006B10B3"/>
    <w:rsid w:val="006B4210"/>
    <w:rsid w:val="006D08D6"/>
    <w:rsid w:val="006E07DA"/>
    <w:rsid w:val="0070433E"/>
    <w:rsid w:val="007208DC"/>
    <w:rsid w:val="007301AB"/>
    <w:rsid w:val="00732B00"/>
    <w:rsid w:val="00736AA7"/>
    <w:rsid w:val="007404D5"/>
    <w:rsid w:val="00742221"/>
    <w:rsid w:val="00742278"/>
    <w:rsid w:val="00744676"/>
    <w:rsid w:val="00750E0A"/>
    <w:rsid w:val="00752AA8"/>
    <w:rsid w:val="00761B2F"/>
    <w:rsid w:val="00766BC9"/>
    <w:rsid w:val="00771C60"/>
    <w:rsid w:val="0077652C"/>
    <w:rsid w:val="00776CFE"/>
    <w:rsid w:val="007B53C4"/>
    <w:rsid w:val="007C6DE7"/>
    <w:rsid w:val="007D6736"/>
    <w:rsid w:val="007E6EE8"/>
    <w:rsid w:val="007E788B"/>
    <w:rsid w:val="0080292F"/>
    <w:rsid w:val="008176F2"/>
    <w:rsid w:val="008203F8"/>
    <w:rsid w:val="008235C6"/>
    <w:rsid w:val="00826B28"/>
    <w:rsid w:val="008350B6"/>
    <w:rsid w:val="00845A79"/>
    <w:rsid w:val="008749D7"/>
    <w:rsid w:val="008837F8"/>
    <w:rsid w:val="0089593A"/>
    <w:rsid w:val="008A0B2C"/>
    <w:rsid w:val="008A5ABC"/>
    <w:rsid w:val="008B018C"/>
    <w:rsid w:val="008C0FF9"/>
    <w:rsid w:val="008C2C5F"/>
    <w:rsid w:val="008D5FD0"/>
    <w:rsid w:val="008D645A"/>
    <w:rsid w:val="008E0DF9"/>
    <w:rsid w:val="008E24BB"/>
    <w:rsid w:val="008F3C92"/>
    <w:rsid w:val="008F79E8"/>
    <w:rsid w:val="009012ED"/>
    <w:rsid w:val="009109AD"/>
    <w:rsid w:val="0091729A"/>
    <w:rsid w:val="009228BE"/>
    <w:rsid w:val="00923368"/>
    <w:rsid w:val="0094790C"/>
    <w:rsid w:val="0095228E"/>
    <w:rsid w:val="009538A7"/>
    <w:rsid w:val="009600DB"/>
    <w:rsid w:val="00967518"/>
    <w:rsid w:val="009703BC"/>
    <w:rsid w:val="00972974"/>
    <w:rsid w:val="00973EFD"/>
    <w:rsid w:val="00975326"/>
    <w:rsid w:val="00981EAA"/>
    <w:rsid w:val="009A6351"/>
    <w:rsid w:val="009A6855"/>
    <w:rsid w:val="009C28A8"/>
    <w:rsid w:val="009D4DB6"/>
    <w:rsid w:val="009E4A3A"/>
    <w:rsid w:val="009F5273"/>
    <w:rsid w:val="00A0369A"/>
    <w:rsid w:val="00A06896"/>
    <w:rsid w:val="00A0780F"/>
    <w:rsid w:val="00A13560"/>
    <w:rsid w:val="00A2200F"/>
    <w:rsid w:val="00A2382C"/>
    <w:rsid w:val="00A40E4E"/>
    <w:rsid w:val="00A43F10"/>
    <w:rsid w:val="00A5391F"/>
    <w:rsid w:val="00A7238D"/>
    <w:rsid w:val="00A72A15"/>
    <w:rsid w:val="00A7316B"/>
    <w:rsid w:val="00A84234"/>
    <w:rsid w:val="00A877AF"/>
    <w:rsid w:val="00AB03F9"/>
    <w:rsid w:val="00AB2648"/>
    <w:rsid w:val="00AC6256"/>
    <w:rsid w:val="00AD2A10"/>
    <w:rsid w:val="00AE4D3D"/>
    <w:rsid w:val="00AF5FEF"/>
    <w:rsid w:val="00B00464"/>
    <w:rsid w:val="00B1267C"/>
    <w:rsid w:val="00B14910"/>
    <w:rsid w:val="00B33E3E"/>
    <w:rsid w:val="00B40275"/>
    <w:rsid w:val="00B46C95"/>
    <w:rsid w:val="00B47B34"/>
    <w:rsid w:val="00B516D8"/>
    <w:rsid w:val="00B545D5"/>
    <w:rsid w:val="00B54B9B"/>
    <w:rsid w:val="00B55498"/>
    <w:rsid w:val="00B64321"/>
    <w:rsid w:val="00B839DB"/>
    <w:rsid w:val="00B8549F"/>
    <w:rsid w:val="00B86310"/>
    <w:rsid w:val="00B94588"/>
    <w:rsid w:val="00BA26C6"/>
    <w:rsid w:val="00BA29E0"/>
    <w:rsid w:val="00BA5654"/>
    <w:rsid w:val="00BB46AD"/>
    <w:rsid w:val="00BC32C3"/>
    <w:rsid w:val="00BE2CA0"/>
    <w:rsid w:val="00BF21B8"/>
    <w:rsid w:val="00BF6000"/>
    <w:rsid w:val="00C3230E"/>
    <w:rsid w:val="00C328CD"/>
    <w:rsid w:val="00C41D92"/>
    <w:rsid w:val="00C55C08"/>
    <w:rsid w:val="00C55D43"/>
    <w:rsid w:val="00C603AE"/>
    <w:rsid w:val="00C70D86"/>
    <w:rsid w:val="00C7768F"/>
    <w:rsid w:val="00C8444B"/>
    <w:rsid w:val="00CA371F"/>
    <w:rsid w:val="00CB15F4"/>
    <w:rsid w:val="00CB40FB"/>
    <w:rsid w:val="00CC1525"/>
    <w:rsid w:val="00CC6BCE"/>
    <w:rsid w:val="00CC7D03"/>
    <w:rsid w:val="00CD52BF"/>
    <w:rsid w:val="00CE41F5"/>
    <w:rsid w:val="00CE6BD9"/>
    <w:rsid w:val="00CF1126"/>
    <w:rsid w:val="00CF22A7"/>
    <w:rsid w:val="00CF22D6"/>
    <w:rsid w:val="00CF52E5"/>
    <w:rsid w:val="00D05159"/>
    <w:rsid w:val="00D11D10"/>
    <w:rsid w:val="00D11D26"/>
    <w:rsid w:val="00D17E90"/>
    <w:rsid w:val="00D30F13"/>
    <w:rsid w:val="00D50B46"/>
    <w:rsid w:val="00D5176F"/>
    <w:rsid w:val="00D52D6D"/>
    <w:rsid w:val="00D56848"/>
    <w:rsid w:val="00D6088F"/>
    <w:rsid w:val="00D61905"/>
    <w:rsid w:val="00D665CC"/>
    <w:rsid w:val="00D66F99"/>
    <w:rsid w:val="00D87CD9"/>
    <w:rsid w:val="00DA1016"/>
    <w:rsid w:val="00DA71F2"/>
    <w:rsid w:val="00DE0B7A"/>
    <w:rsid w:val="00DE724C"/>
    <w:rsid w:val="00E02143"/>
    <w:rsid w:val="00E134CC"/>
    <w:rsid w:val="00E2246D"/>
    <w:rsid w:val="00E22C74"/>
    <w:rsid w:val="00E27193"/>
    <w:rsid w:val="00E478AE"/>
    <w:rsid w:val="00E54807"/>
    <w:rsid w:val="00E54AF1"/>
    <w:rsid w:val="00E57FF9"/>
    <w:rsid w:val="00E76F6D"/>
    <w:rsid w:val="00E8097A"/>
    <w:rsid w:val="00E96652"/>
    <w:rsid w:val="00EA6B81"/>
    <w:rsid w:val="00EA7819"/>
    <w:rsid w:val="00EB5BFC"/>
    <w:rsid w:val="00EC1531"/>
    <w:rsid w:val="00EF386F"/>
    <w:rsid w:val="00EF4530"/>
    <w:rsid w:val="00F024A5"/>
    <w:rsid w:val="00F0271A"/>
    <w:rsid w:val="00F10F30"/>
    <w:rsid w:val="00F12A23"/>
    <w:rsid w:val="00F17436"/>
    <w:rsid w:val="00F21A71"/>
    <w:rsid w:val="00F22192"/>
    <w:rsid w:val="00F223DF"/>
    <w:rsid w:val="00F24AE1"/>
    <w:rsid w:val="00F36F46"/>
    <w:rsid w:val="00F41D53"/>
    <w:rsid w:val="00F47CE1"/>
    <w:rsid w:val="00F60A1E"/>
    <w:rsid w:val="00F616B9"/>
    <w:rsid w:val="00F67C47"/>
    <w:rsid w:val="00F749F5"/>
    <w:rsid w:val="00F81EA7"/>
    <w:rsid w:val="00F81FDE"/>
    <w:rsid w:val="00FC3B54"/>
    <w:rsid w:val="00FC5349"/>
    <w:rsid w:val="00FD4145"/>
    <w:rsid w:val="00FE64BF"/>
    <w:rsid w:val="00FE6A69"/>
    <w:rsid w:val="00FF0FA9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76A7"/>
  <w15:docId w15:val="{EA327109-DC6C-488A-93CB-E5A717D6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F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F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Lipsey</dc:creator>
  <cp:keywords/>
  <dc:description/>
  <cp:lastModifiedBy>Augusta Lipsey</cp:lastModifiedBy>
  <cp:revision>5</cp:revision>
  <cp:lastPrinted>2024-04-03T00:52:00Z</cp:lastPrinted>
  <dcterms:created xsi:type="dcterms:W3CDTF">2024-04-02T02:05:00Z</dcterms:created>
  <dcterms:modified xsi:type="dcterms:W3CDTF">2024-04-03T02:44:00Z</dcterms:modified>
</cp:coreProperties>
</file>